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2BE9A" w14:textId="77777777" w:rsidR="00226DC7" w:rsidRPr="00226DC7" w:rsidRDefault="00226DC7" w:rsidP="00226DC7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>Уважаемый акционер!</w:t>
      </w:r>
    </w:p>
    <w:p w14:paraId="78B6E758" w14:textId="77777777" w:rsidR="00226DC7" w:rsidRPr="00226DC7" w:rsidRDefault="00226DC7" w:rsidP="00226DC7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1BD60D29" w14:textId="77777777" w:rsidR="00226DC7" w:rsidRPr="00226DC7" w:rsidRDefault="00226DC7" w:rsidP="00226DC7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Совет директоров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» уведомляет Вас о проведении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внеочередного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Общего собрания акционеров, которое состоится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24 декабря 2025 г.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в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часов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минут местного времени по адресу: г. Кемерово,  ул. Шахтерская, 3а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, кабинет 28.</w:t>
      </w:r>
    </w:p>
    <w:p w14:paraId="7DC3B0D6" w14:textId="77777777" w:rsidR="00226DC7" w:rsidRPr="00226DC7" w:rsidRDefault="00226DC7" w:rsidP="00226DC7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Форма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внеочередного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576404DE" w14:textId="77777777" w:rsidR="00226DC7" w:rsidRPr="00226DC7" w:rsidRDefault="00226DC7" w:rsidP="00226DC7">
      <w:pPr>
        <w:numPr>
          <w:ilvl w:val="0"/>
          <w:numId w:val="1"/>
        </w:num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Повестка дня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внеочередного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Общего собрания акционеров:</w:t>
      </w:r>
    </w:p>
    <w:p w14:paraId="331B8DB1" w14:textId="77777777" w:rsidR="00226DC7" w:rsidRP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Досрочное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полномочий генерального директора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14:paraId="43179F5C" w14:textId="77777777" w:rsidR="00226DC7" w:rsidRP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 избрании генерального директора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14:paraId="7C496103" w14:textId="77777777" w:rsidR="00226DC7" w:rsidRPr="00226DC7" w:rsidRDefault="00226DC7" w:rsidP="00226DC7">
      <w:pPr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 утверждении условий трудового договора генерального директора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заключаемого между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генеральным директором.</w:t>
      </w:r>
    </w:p>
    <w:p w14:paraId="261BB311" w14:textId="69D69E24" w:rsid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Досрочное прекращение полномочий Совета директоров, избранного на годовом общем собрании акционеров 04.06.2025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C953833" w14:textId="0869FF2C" w:rsidR="00226DC7" w:rsidRDefault="00226DC7" w:rsidP="00226D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Определение количественного состава Совета директоров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</w:p>
    <w:p w14:paraId="0FB15A23" w14:textId="23119FAC" w:rsidR="00226DC7" w:rsidRPr="00226DC7" w:rsidRDefault="00226DC7" w:rsidP="00226D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Избрание членов Совета директоров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1DBA4B8" w14:textId="6C06D34E" w:rsidR="00226DC7" w:rsidRP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) Утверждение Положения о Совете директоров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новой редакции.</w:t>
      </w:r>
    </w:p>
    <w:p w14:paraId="024ADC92" w14:textId="6159E91F" w:rsidR="00226DC7" w:rsidRP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Досрочное прекращение полномочий Ревизионной комиссии, избранной на годовом общем собрании акционеров 04.06.2025 года</w:t>
      </w:r>
    </w:p>
    <w:p w14:paraId="0CFC8996" w14:textId="2C55960A" w:rsidR="00226DC7" w:rsidRDefault="00226DC7" w:rsidP="00226DC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Избрание членов Ревизионной комиссии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059A8D2" w14:textId="250559D6" w:rsidR="00226DC7" w:rsidRDefault="00226DC7" w:rsidP="00226D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Положения о Ревизионной комиссии 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новой редакции.</w:t>
      </w:r>
    </w:p>
    <w:p w14:paraId="595425C1" w14:textId="77777777" w:rsidR="00226DC7" w:rsidRPr="00226DC7" w:rsidRDefault="00226DC7" w:rsidP="00226D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6E9FA" w14:textId="2819C9A6" w:rsidR="00226DC7" w:rsidRPr="00226DC7" w:rsidRDefault="00226DC7" w:rsidP="00226DC7">
      <w:pPr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Начало регистрации акционеров для участия в собрании: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часов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минут.</w:t>
      </w:r>
    </w:p>
    <w:p w14:paraId="08BB0C48" w14:textId="560DAE82" w:rsidR="00226DC7" w:rsidRPr="00226DC7" w:rsidRDefault="00226DC7" w:rsidP="00226D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Список лиц, имеющих право на участие в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внеочередном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Общем собрании акционеров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», составлен по состоянию на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31 октября 2025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года.</w:t>
      </w:r>
    </w:p>
    <w:p w14:paraId="0AD2E300" w14:textId="77777777" w:rsidR="00226DC7" w:rsidRPr="00226DC7" w:rsidRDefault="00226DC7" w:rsidP="00226D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Для участия в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о внеочередном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Общем собрании акционеров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»:</w:t>
      </w:r>
    </w:p>
    <w:p w14:paraId="575B3D5B" w14:textId="77777777" w:rsidR="00226DC7" w:rsidRPr="00226DC7" w:rsidRDefault="00226DC7" w:rsidP="00226DC7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 акционеру-физическому лицу необходимо иметь при себе документ, удостоверяющий личность;</w:t>
      </w:r>
    </w:p>
    <w:p w14:paraId="624DBB66" w14:textId="77777777" w:rsidR="00226DC7" w:rsidRPr="00226DC7" w:rsidRDefault="00226DC7" w:rsidP="00226DC7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5B1B351C" w14:textId="77777777" w:rsidR="00226DC7" w:rsidRPr="00226DC7" w:rsidRDefault="00226DC7" w:rsidP="00226DC7">
      <w:pPr>
        <w:tabs>
          <w:tab w:val="left" w:pos="-127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лицу, действующему от имени акционера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юридического лица без доверенности, необходимо иметь при себе документ, удостоверяющий личность, и документ, подтверждающий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его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полномочия.</w:t>
      </w:r>
    </w:p>
    <w:p w14:paraId="3DD15315" w14:textId="77777777" w:rsidR="00226DC7" w:rsidRPr="00226DC7" w:rsidRDefault="00226DC7" w:rsidP="00226DC7">
      <w:pPr>
        <w:tabs>
          <w:tab w:val="left" w:pos="0"/>
          <w:tab w:val="left" w:pos="28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 информацией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материалами, предоставляемыми акционерам при подготовке к проведению 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внеочередного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Общего собрания акционеров, Вы можете ознакомиться ежедневно по рабочим дням (с понедельника по пятницу включительно) начиная с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2 декабря 2025 года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15-00 часов до 17-00 часов по адресу: г. Кемерово, улица Шахтерская, 3а, АО «</w:t>
      </w:r>
      <w:proofErr w:type="spellStart"/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СибЭК</w:t>
      </w:r>
      <w:proofErr w:type="spellEnd"/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», кабинет № 2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14:paraId="226D134A" w14:textId="77777777" w:rsidR="00226DC7" w:rsidRPr="00226DC7" w:rsidRDefault="00226DC7" w:rsidP="00226DC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89BC5F" w14:textId="77777777" w:rsidR="00226DC7" w:rsidRPr="00226DC7" w:rsidRDefault="00226DC7" w:rsidP="00226DC7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Совет директоров А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кционерного общества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«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Сибирская Энергетическая Компания»</w:t>
      </w:r>
    </w:p>
    <w:p w14:paraId="380C7515" w14:textId="77777777" w:rsidR="00226DC7" w:rsidRPr="00226DC7" w:rsidRDefault="00226DC7" w:rsidP="00226DC7">
      <w:pPr>
        <w:pBdr>
          <w:bottom w:val="single" w:sz="4" w:space="1" w:color="000000"/>
        </w:pBd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(место нахождения Общества: г.</w:t>
      </w:r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6DC7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Кемерово, ул. Шахтерская, 3а)</w:t>
      </w:r>
    </w:p>
    <w:p w14:paraId="05E64CD6" w14:textId="50F48809" w:rsidR="008216CE" w:rsidRDefault="00226DC7" w:rsidP="00226DC7">
      <w:r w:rsidRPr="00226DC7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sectPr w:rsidR="0082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B05"/>
    <w:rsid w:val="001D7B05"/>
    <w:rsid w:val="00226DC7"/>
    <w:rsid w:val="0082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BEF27"/>
  <w15:chartTrackingRefBased/>
  <w15:docId w15:val="{E487A9B4-EE58-4D91-ADCF-33D58800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2025-10-31T04:14:00Z</dcterms:created>
  <dcterms:modified xsi:type="dcterms:W3CDTF">2025-10-31T04:19:00Z</dcterms:modified>
</cp:coreProperties>
</file>