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962" w:rsidRDefault="005D6962" w:rsidP="005D6962">
      <w:pPr>
        <w:pBdr>
          <w:top w:val="single" w:sz="4" w:space="1" w:color="000000"/>
        </w:pBdr>
        <w:suppressAutoHyphens/>
        <w:autoSpaceDE w:val="0"/>
        <w:rPr>
          <w:b/>
          <w:sz w:val="22"/>
          <w:szCs w:val="22"/>
          <w:lang w:eastAsia="ar-SA"/>
        </w:rPr>
      </w:pPr>
    </w:p>
    <w:p w:rsidR="005D6962" w:rsidRPr="005D6962" w:rsidRDefault="005D6962" w:rsidP="005D6962">
      <w:pPr>
        <w:pBdr>
          <w:top w:val="single" w:sz="4" w:space="1" w:color="000000"/>
        </w:pBdr>
        <w:suppressAutoHyphens/>
        <w:autoSpaceDE w:val="0"/>
        <w:jc w:val="center"/>
        <w:rPr>
          <w:b/>
          <w:sz w:val="22"/>
          <w:szCs w:val="22"/>
          <w:lang w:eastAsia="ar-SA"/>
        </w:rPr>
      </w:pPr>
      <w:bookmarkStart w:id="0" w:name="_GoBack"/>
      <w:r w:rsidRPr="00D844E6">
        <w:rPr>
          <w:b/>
          <w:sz w:val="22"/>
          <w:szCs w:val="22"/>
          <w:lang w:val="x-none" w:eastAsia="ar-SA"/>
        </w:rPr>
        <w:t>Уважаемый акционер!</w:t>
      </w:r>
    </w:p>
    <w:bookmarkEnd w:id="0"/>
    <w:p w:rsidR="005D6962" w:rsidRPr="00D844E6" w:rsidRDefault="005D6962" w:rsidP="005D6962">
      <w:pPr>
        <w:pBdr>
          <w:top w:val="single" w:sz="4" w:space="1" w:color="000000"/>
        </w:pBdr>
        <w:suppressAutoHyphens/>
        <w:autoSpaceDE w:val="0"/>
        <w:jc w:val="center"/>
        <w:rPr>
          <w:b/>
          <w:sz w:val="22"/>
          <w:szCs w:val="22"/>
          <w:lang w:val="x-none" w:eastAsia="ar-SA"/>
        </w:rPr>
      </w:pPr>
    </w:p>
    <w:p w:rsidR="005D6962" w:rsidRPr="00D844E6" w:rsidRDefault="005D6962" w:rsidP="005D6962">
      <w:pPr>
        <w:suppressAutoHyphens/>
        <w:autoSpaceDE w:val="0"/>
        <w:ind w:firstLine="720"/>
        <w:jc w:val="both"/>
        <w:rPr>
          <w:sz w:val="22"/>
          <w:szCs w:val="22"/>
          <w:lang w:eastAsia="ar-SA"/>
        </w:rPr>
      </w:pPr>
      <w:r w:rsidRPr="00D844E6">
        <w:rPr>
          <w:sz w:val="22"/>
          <w:szCs w:val="22"/>
          <w:lang w:val="x-none" w:eastAsia="ar-SA"/>
        </w:rPr>
        <w:t>Совет директоров АО «</w:t>
      </w:r>
      <w:proofErr w:type="spellStart"/>
      <w:r>
        <w:rPr>
          <w:sz w:val="22"/>
          <w:szCs w:val="22"/>
          <w:lang w:eastAsia="ar-SA"/>
        </w:rPr>
        <w:t>СибЭК</w:t>
      </w:r>
      <w:proofErr w:type="spellEnd"/>
      <w:r w:rsidRPr="00D844E6">
        <w:rPr>
          <w:sz w:val="22"/>
          <w:szCs w:val="22"/>
          <w:lang w:val="x-none" w:eastAsia="ar-SA"/>
        </w:rPr>
        <w:t xml:space="preserve">» уведомляет Вас о проведении </w:t>
      </w:r>
      <w:r w:rsidRPr="00D844E6">
        <w:rPr>
          <w:sz w:val="22"/>
          <w:szCs w:val="22"/>
          <w:lang w:eastAsia="ar-SA"/>
        </w:rPr>
        <w:t xml:space="preserve">внеочередного </w:t>
      </w:r>
      <w:r w:rsidRPr="00D844E6">
        <w:rPr>
          <w:sz w:val="22"/>
          <w:szCs w:val="22"/>
          <w:lang w:val="x-none" w:eastAsia="ar-SA"/>
        </w:rPr>
        <w:t xml:space="preserve">Общего собрания акционеров, которое состоится </w:t>
      </w:r>
      <w:r w:rsidRPr="00D844E6">
        <w:rPr>
          <w:sz w:val="22"/>
          <w:szCs w:val="22"/>
          <w:lang w:eastAsia="ar-SA"/>
        </w:rPr>
        <w:t>25 ноября 2021 г.</w:t>
      </w:r>
      <w:r w:rsidRPr="00D844E6">
        <w:rPr>
          <w:sz w:val="22"/>
          <w:szCs w:val="22"/>
          <w:lang w:val="x-none" w:eastAsia="ar-SA"/>
        </w:rPr>
        <w:t xml:space="preserve"> в </w:t>
      </w:r>
      <w:r w:rsidRPr="00D844E6">
        <w:rPr>
          <w:sz w:val="22"/>
          <w:szCs w:val="22"/>
          <w:lang w:eastAsia="ar-SA"/>
        </w:rPr>
        <w:t>13</w:t>
      </w:r>
      <w:r w:rsidRPr="00D844E6">
        <w:rPr>
          <w:sz w:val="22"/>
          <w:szCs w:val="22"/>
          <w:lang w:val="x-none" w:eastAsia="ar-SA"/>
        </w:rPr>
        <w:t xml:space="preserve"> часов </w:t>
      </w:r>
      <w:r>
        <w:rPr>
          <w:sz w:val="22"/>
          <w:szCs w:val="22"/>
          <w:lang w:eastAsia="ar-SA"/>
        </w:rPr>
        <w:t>3</w:t>
      </w:r>
      <w:r w:rsidRPr="00D844E6">
        <w:rPr>
          <w:sz w:val="22"/>
          <w:szCs w:val="22"/>
          <w:lang w:eastAsia="ar-SA"/>
        </w:rPr>
        <w:t>0</w:t>
      </w:r>
      <w:r w:rsidRPr="00D844E6">
        <w:rPr>
          <w:sz w:val="22"/>
          <w:szCs w:val="22"/>
          <w:lang w:val="x-none" w:eastAsia="ar-SA"/>
        </w:rPr>
        <w:t xml:space="preserve"> минут местного времени по адресу: г. Кемерово,  ул. Шахтерская, 3а</w:t>
      </w:r>
      <w:r w:rsidRPr="00D844E6">
        <w:rPr>
          <w:sz w:val="22"/>
          <w:szCs w:val="22"/>
          <w:lang w:eastAsia="ar-SA"/>
        </w:rPr>
        <w:t>, конференц-зал.</w:t>
      </w:r>
    </w:p>
    <w:p w:rsidR="005D6962" w:rsidRPr="00D844E6" w:rsidRDefault="005D6962" w:rsidP="005D6962">
      <w:pPr>
        <w:numPr>
          <w:ilvl w:val="0"/>
          <w:numId w:val="1"/>
        </w:numPr>
        <w:suppressAutoHyphens/>
        <w:autoSpaceDE w:val="0"/>
        <w:jc w:val="both"/>
        <w:rPr>
          <w:sz w:val="22"/>
          <w:szCs w:val="22"/>
          <w:lang w:val="x-none" w:eastAsia="ar-SA"/>
        </w:rPr>
      </w:pPr>
      <w:r w:rsidRPr="00D844E6">
        <w:rPr>
          <w:sz w:val="22"/>
          <w:szCs w:val="22"/>
          <w:lang w:val="x-none" w:eastAsia="ar-SA"/>
        </w:rPr>
        <w:t xml:space="preserve">Форма </w:t>
      </w:r>
      <w:r w:rsidRPr="00D844E6">
        <w:rPr>
          <w:sz w:val="22"/>
          <w:szCs w:val="22"/>
          <w:lang w:eastAsia="ar-SA"/>
        </w:rPr>
        <w:t xml:space="preserve">внеочередного </w:t>
      </w:r>
      <w:r w:rsidRPr="00D844E6">
        <w:rPr>
          <w:sz w:val="22"/>
          <w:szCs w:val="22"/>
          <w:lang w:val="x-none" w:eastAsia="ar-SA"/>
        </w:rPr>
        <w:t>Общего собрания акционеров – собрание (совместное присутствие акционеров для обсуждения вопросов повестки дня и принятия решений по вопросам, поставленным на голосование).</w:t>
      </w:r>
    </w:p>
    <w:p w:rsidR="005D6962" w:rsidRPr="00D844E6" w:rsidRDefault="005D6962" w:rsidP="005D6962">
      <w:pPr>
        <w:numPr>
          <w:ilvl w:val="0"/>
          <w:numId w:val="1"/>
        </w:numPr>
        <w:suppressAutoHyphens/>
        <w:autoSpaceDE w:val="0"/>
        <w:jc w:val="both"/>
        <w:rPr>
          <w:sz w:val="22"/>
          <w:szCs w:val="22"/>
          <w:lang w:val="x-none" w:eastAsia="ar-SA"/>
        </w:rPr>
      </w:pPr>
      <w:r w:rsidRPr="00D844E6">
        <w:rPr>
          <w:sz w:val="22"/>
          <w:szCs w:val="22"/>
          <w:lang w:val="x-none" w:eastAsia="ar-SA"/>
        </w:rPr>
        <w:t xml:space="preserve">Повестка дня </w:t>
      </w:r>
      <w:r w:rsidRPr="00D844E6">
        <w:rPr>
          <w:sz w:val="22"/>
          <w:szCs w:val="22"/>
          <w:lang w:eastAsia="ar-SA"/>
        </w:rPr>
        <w:t>внеочередного</w:t>
      </w:r>
      <w:r w:rsidRPr="00D844E6">
        <w:rPr>
          <w:sz w:val="22"/>
          <w:szCs w:val="22"/>
          <w:lang w:val="x-none" w:eastAsia="ar-SA"/>
        </w:rPr>
        <w:t xml:space="preserve"> Общего собрания акционеров:</w:t>
      </w:r>
    </w:p>
    <w:p w:rsidR="005D6962" w:rsidRPr="00D844E6" w:rsidRDefault="005D6962" w:rsidP="005D6962">
      <w:pPr>
        <w:numPr>
          <w:ilvl w:val="0"/>
          <w:numId w:val="3"/>
        </w:numPr>
        <w:suppressAutoHyphens/>
        <w:autoSpaceDE w:val="0"/>
        <w:jc w:val="both"/>
        <w:rPr>
          <w:sz w:val="22"/>
          <w:szCs w:val="22"/>
          <w:lang w:val="x-none" w:eastAsia="ar-SA"/>
        </w:rPr>
      </w:pPr>
      <w:r w:rsidRPr="00D844E6">
        <w:rPr>
          <w:sz w:val="22"/>
          <w:szCs w:val="22"/>
          <w:lang w:eastAsia="ar-SA"/>
        </w:rPr>
        <w:t xml:space="preserve">Об </w:t>
      </w:r>
      <w:r>
        <w:rPr>
          <w:sz w:val="22"/>
          <w:szCs w:val="22"/>
          <w:lang w:val="x-none" w:eastAsia="ar-SA"/>
        </w:rPr>
        <w:t>утверждение аудитора АО «</w:t>
      </w:r>
      <w:proofErr w:type="spellStart"/>
      <w:r>
        <w:rPr>
          <w:sz w:val="22"/>
          <w:szCs w:val="22"/>
          <w:lang w:eastAsia="ar-SA"/>
        </w:rPr>
        <w:t>СибЭК</w:t>
      </w:r>
      <w:proofErr w:type="spellEnd"/>
      <w:r>
        <w:rPr>
          <w:sz w:val="22"/>
          <w:szCs w:val="22"/>
          <w:lang w:eastAsia="ar-SA"/>
        </w:rPr>
        <w:t>»</w:t>
      </w:r>
      <w:r w:rsidRPr="00D844E6">
        <w:rPr>
          <w:sz w:val="22"/>
          <w:szCs w:val="22"/>
          <w:lang w:eastAsia="ar-SA"/>
        </w:rPr>
        <w:t xml:space="preserve"> на 2021 год</w:t>
      </w:r>
      <w:r w:rsidRPr="00D844E6">
        <w:rPr>
          <w:sz w:val="22"/>
          <w:szCs w:val="22"/>
          <w:lang w:val="x-none" w:eastAsia="ar-SA"/>
        </w:rPr>
        <w:t>.</w:t>
      </w:r>
    </w:p>
    <w:p w:rsidR="005D6962" w:rsidRPr="00D844E6" w:rsidRDefault="005D6962" w:rsidP="005D6962">
      <w:pPr>
        <w:numPr>
          <w:ilvl w:val="0"/>
          <w:numId w:val="2"/>
        </w:numPr>
        <w:suppressAutoHyphens/>
        <w:autoSpaceDE w:val="0"/>
        <w:jc w:val="both"/>
        <w:rPr>
          <w:sz w:val="22"/>
          <w:szCs w:val="22"/>
          <w:lang w:val="x-none" w:eastAsia="ar-SA"/>
        </w:rPr>
      </w:pPr>
      <w:r w:rsidRPr="00D844E6">
        <w:rPr>
          <w:sz w:val="22"/>
          <w:szCs w:val="22"/>
          <w:lang w:val="x-none" w:eastAsia="ar-SA"/>
        </w:rPr>
        <w:t xml:space="preserve">Начало регистрации акционеров для участия в собрании: </w:t>
      </w:r>
      <w:r>
        <w:rPr>
          <w:sz w:val="22"/>
          <w:szCs w:val="22"/>
          <w:lang w:eastAsia="ar-SA"/>
        </w:rPr>
        <w:t>13</w:t>
      </w:r>
      <w:r w:rsidRPr="00D844E6">
        <w:rPr>
          <w:sz w:val="22"/>
          <w:szCs w:val="22"/>
          <w:lang w:val="x-none" w:eastAsia="ar-SA"/>
        </w:rPr>
        <w:t xml:space="preserve"> часов </w:t>
      </w:r>
      <w:r>
        <w:rPr>
          <w:sz w:val="22"/>
          <w:szCs w:val="22"/>
          <w:lang w:eastAsia="ar-SA"/>
        </w:rPr>
        <w:t>20</w:t>
      </w:r>
      <w:r w:rsidRPr="00D844E6">
        <w:rPr>
          <w:sz w:val="22"/>
          <w:szCs w:val="22"/>
          <w:lang w:val="x-none" w:eastAsia="ar-SA"/>
        </w:rPr>
        <w:t xml:space="preserve"> минут.</w:t>
      </w:r>
    </w:p>
    <w:p w:rsidR="005D6962" w:rsidRPr="00D844E6" w:rsidRDefault="005D6962" w:rsidP="005D6962">
      <w:pPr>
        <w:numPr>
          <w:ilvl w:val="0"/>
          <w:numId w:val="2"/>
        </w:numPr>
        <w:suppressAutoHyphens/>
        <w:autoSpaceDE w:val="0"/>
        <w:jc w:val="both"/>
        <w:rPr>
          <w:sz w:val="22"/>
          <w:szCs w:val="22"/>
          <w:lang w:val="x-none" w:eastAsia="ar-SA"/>
        </w:rPr>
      </w:pPr>
      <w:r w:rsidRPr="00D844E6">
        <w:rPr>
          <w:sz w:val="22"/>
          <w:szCs w:val="22"/>
          <w:lang w:val="x-none" w:eastAsia="ar-SA"/>
        </w:rPr>
        <w:t>Список лиц, имеющих право на участие в</w:t>
      </w:r>
      <w:r w:rsidRPr="00D844E6">
        <w:rPr>
          <w:sz w:val="22"/>
          <w:szCs w:val="22"/>
          <w:lang w:eastAsia="ar-SA"/>
        </w:rPr>
        <w:t>о внеочередном</w:t>
      </w:r>
      <w:r w:rsidRPr="00D844E6">
        <w:rPr>
          <w:sz w:val="22"/>
          <w:szCs w:val="22"/>
          <w:lang w:val="x-none" w:eastAsia="ar-SA"/>
        </w:rPr>
        <w:t xml:space="preserve"> Общем собрании акционеров АО «</w:t>
      </w:r>
      <w:proofErr w:type="spellStart"/>
      <w:r>
        <w:rPr>
          <w:sz w:val="22"/>
          <w:szCs w:val="22"/>
          <w:lang w:eastAsia="ar-SA"/>
        </w:rPr>
        <w:t>СибЭК</w:t>
      </w:r>
      <w:proofErr w:type="spellEnd"/>
      <w:r w:rsidRPr="00D844E6">
        <w:rPr>
          <w:sz w:val="22"/>
          <w:szCs w:val="22"/>
          <w:lang w:val="x-none" w:eastAsia="ar-SA"/>
        </w:rPr>
        <w:t xml:space="preserve">», составлен по состоянию на </w:t>
      </w:r>
      <w:r w:rsidRPr="00D844E6">
        <w:rPr>
          <w:sz w:val="22"/>
          <w:szCs w:val="22"/>
          <w:lang w:eastAsia="ar-SA"/>
        </w:rPr>
        <w:t xml:space="preserve">2 ноября </w:t>
      </w:r>
      <w:r w:rsidRPr="00D844E6">
        <w:rPr>
          <w:sz w:val="22"/>
          <w:szCs w:val="22"/>
          <w:lang w:val="x-none" w:eastAsia="ar-SA"/>
        </w:rPr>
        <w:t>202</w:t>
      </w:r>
      <w:r w:rsidRPr="00D844E6">
        <w:rPr>
          <w:sz w:val="22"/>
          <w:szCs w:val="22"/>
          <w:lang w:eastAsia="ar-SA"/>
        </w:rPr>
        <w:t>1</w:t>
      </w:r>
      <w:r w:rsidRPr="00D844E6">
        <w:rPr>
          <w:sz w:val="22"/>
          <w:szCs w:val="22"/>
          <w:lang w:val="x-none" w:eastAsia="ar-SA"/>
        </w:rPr>
        <w:t xml:space="preserve"> года.</w:t>
      </w:r>
    </w:p>
    <w:p w:rsidR="005D6962" w:rsidRPr="00D844E6" w:rsidRDefault="005D6962" w:rsidP="005D6962">
      <w:pPr>
        <w:numPr>
          <w:ilvl w:val="0"/>
          <w:numId w:val="2"/>
        </w:numPr>
        <w:suppressAutoHyphens/>
        <w:autoSpaceDE w:val="0"/>
        <w:jc w:val="both"/>
        <w:rPr>
          <w:sz w:val="22"/>
          <w:szCs w:val="22"/>
          <w:lang w:val="x-none" w:eastAsia="ar-SA"/>
        </w:rPr>
      </w:pPr>
      <w:r w:rsidRPr="00D844E6">
        <w:rPr>
          <w:sz w:val="22"/>
          <w:szCs w:val="22"/>
          <w:lang w:val="x-none" w:eastAsia="ar-SA"/>
        </w:rPr>
        <w:t>Для участия в собрании:</w:t>
      </w:r>
    </w:p>
    <w:p w:rsidR="005D6962" w:rsidRPr="00D844E6" w:rsidRDefault="005D6962" w:rsidP="005D6962">
      <w:pPr>
        <w:tabs>
          <w:tab w:val="left" w:pos="-1276"/>
        </w:tabs>
        <w:suppressAutoHyphens/>
        <w:autoSpaceDE w:val="0"/>
        <w:jc w:val="both"/>
        <w:rPr>
          <w:sz w:val="22"/>
          <w:szCs w:val="22"/>
          <w:lang w:val="x-none" w:eastAsia="ar-SA"/>
        </w:rPr>
      </w:pPr>
      <w:r w:rsidRPr="00D844E6">
        <w:rPr>
          <w:sz w:val="22"/>
          <w:szCs w:val="22"/>
          <w:lang w:val="x-none" w:eastAsia="ar-SA"/>
        </w:rPr>
        <w:t>-  акционеру - физическому лицу необходимо иметь при себе документ, удостоверяющий личность;</w:t>
      </w:r>
    </w:p>
    <w:p w:rsidR="005D6962" w:rsidRPr="00D844E6" w:rsidRDefault="005D6962" w:rsidP="005D6962">
      <w:pPr>
        <w:tabs>
          <w:tab w:val="left" w:pos="-1276"/>
        </w:tabs>
        <w:suppressAutoHyphens/>
        <w:autoSpaceDE w:val="0"/>
        <w:jc w:val="both"/>
        <w:rPr>
          <w:sz w:val="22"/>
          <w:szCs w:val="22"/>
          <w:lang w:val="x-none" w:eastAsia="ar-SA"/>
        </w:rPr>
      </w:pPr>
      <w:r w:rsidRPr="00D844E6">
        <w:rPr>
          <w:sz w:val="22"/>
          <w:szCs w:val="22"/>
          <w:lang w:val="x-none" w:eastAsia="ar-SA"/>
        </w:rPr>
        <w:t>-  представителю акционера (физического или юридического лица) необходимо иметь при себе документ, удостоверяющий личность</w:t>
      </w:r>
      <w:r w:rsidRPr="00D844E6">
        <w:rPr>
          <w:sz w:val="22"/>
          <w:szCs w:val="22"/>
          <w:lang w:eastAsia="ar-SA"/>
        </w:rPr>
        <w:t>,</w:t>
      </w:r>
      <w:r w:rsidRPr="00D844E6">
        <w:rPr>
          <w:sz w:val="22"/>
          <w:szCs w:val="22"/>
          <w:lang w:val="x-none" w:eastAsia="ar-SA"/>
        </w:rPr>
        <w:t xml:space="preserve"> и доверенность, оформленную в соответствии с требованиями статьи 57 Федерального закона «Об акционерных обществах»;</w:t>
      </w:r>
    </w:p>
    <w:p w:rsidR="005D6962" w:rsidRPr="00D844E6" w:rsidRDefault="005D6962" w:rsidP="005D6962">
      <w:pPr>
        <w:tabs>
          <w:tab w:val="left" w:pos="-1276"/>
        </w:tabs>
        <w:suppressAutoHyphens/>
        <w:autoSpaceDE w:val="0"/>
        <w:jc w:val="both"/>
        <w:rPr>
          <w:sz w:val="22"/>
          <w:szCs w:val="22"/>
          <w:lang w:val="x-none" w:eastAsia="ar-SA"/>
        </w:rPr>
      </w:pPr>
      <w:r w:rsidRPr="00D844E6">
        <w:rPr>
          <w:sz w:val="22"/>
          <w:szCs w:val="22"/>
          <w:lang w:val="x-none" w:eastAsia="ar-SA"/>
        </w:rPr>
        <w:t>- лицу, действующему от имени акционера – юридического лица без доверенности, необходимо иметь при себе документ, удостоверяющий личность, и документ, подтверждающий его полномочия.</w:t>
      </w:r>
    </w:p>
    <w:p w:rsidR="005D6962" w:rsidRPr="00D844E6" w:rsidRDefault="005D6962" w:rsidP="005D6962">
      <w:pPr>
        <w:tabs>
          <w:tab w:val="left" w:pos="0"/>
          <w:tab w:val="left" w:pos="284"/>
        </w:tabs>
        <w:suppressAutoHyphens/>
        <w:autoSpaceDE w:val="0"/>
        <w:jc w:val="both"/>
        <w:rPr>
          <w:sz w:val="22"/>
          <w:szCs w:val="22"/>
          <w:lang w:val="x-none" w:eastAsia="ar-SA"/>
        </w:rPr>
      </w:pPr>
      <w:r w:rsidRPr="00D844E6">
        <w:rPr>
          <w:sz w:val="22"/>
          <w:szCs w:val="22"/>
          <w:lang w:val="x-none" w:eastAsia="ar-SA"/>
        </w:rPr>
        <w:t xml:space="preserve">С информацией (материалами), предоставляемыми акционерам при подготовке к проведению </w:t>
      </w:r>
      <w:r w:rsidRPr="00D844E6">
        <w:rPr>
          <w:sz w:val="22"/>
          <w:szCs w:val="22"/>
          <w:lang w:eastAsia="ar-SA"/>
        </w:rPr>
        <w:t>внеочередного</w:t>
      </w:r>
      <w:r w:rsidRPr="00D844E6">
        <w:rPr>
          <w:sz w:val="22"/>
          <w:szCs w:val="22"/>
          <w:lang w:val="x-none" w:eastAsia="ar-SA"/>
        </w:rPr>
        <w:t xml:space="preserve"> Общего собрания акционеров, Вы можете ознакомиться ежедневно по рабочим дням (с понедельника по пятницу включительно) начиная с </w:t>
      </w:r>
      <w:r w:rsidRPr="00D844E6">
        <w:rPr>
          <w:sz w:val="22"/>
          <w:szCs w:val="22"/>
          <w:lang w:eastAsia="ar-SA"/>
        </w:rPr>
        <w:t>3 ноября 2021</w:t>
      </w:r>
      <w:r w:rsidRPr="00D844E6">
        <w:rPr>
          <w:sz w:val="22"/>
          <w:szCs w:val="22"/>
          <w:lang w:val="x-none" w:eastAsia="ar-SA"/>
        </w:rPr>
        <w:t xml:space="preserve"> года с 15-00 часов до 17-00 часов по адресу: г. Кемерово, улица Шахтерская,  3а, АО «</w:t>
      </w:r>
      <w:proofErr w:type="spellStart"/>
      <w:r>
        <w:rPr>
          <w:sz w:val="22"/>
          <w:szCs w:val="22"/>
          <w:lang w:eastAsia="ar-SA"/>
        </w:rPr>
        <w:t>СибЭК</w:t>
      </w:r>
      <w:proofErr w:type="spellEnd"/>
      <w:r w:rsidRPr="00D844E6">
        <w:rPr>
          <w:sz w:val="22"/>
          <w:szCs w:val="22"/>
          <w:lang w:val="x-none" w:eastAsia="ar-SA"/>
        </w:rPr>
        <w:t>», кабинет № 2</w:t>
      </w:r>
      <w:r w:rsidRPr="00D844E6">
        <w:rPr>
          <w:sz w:val="22"/>
          <w:szCs w:val="22"/>
          <w:lang w:eastAsia="ar-SA"/>
        </w:rPr>
        <w:t>8</w:t>
      </w:r>
      <w:r w:rsidRPr="00D844E6">
        <w:rPr>
          <w:sz w:val="22"/>
          <w:szCs w:val="22"/>
          <w:lang w:val="x-none" w:eastAsia="ar-SA"/>
        </w:rPr>
        <w:t>.</w:t>
      </w:r>
    </w:p>
    <w:p w:rsidR="005D6962" w:rsidRPr="00D844E6" w:rsidRDefault="005D6962" w:rsidP="005D6962">
      <w:pPr>
        <w:suppressAutoHyphens/>
        <w:autoSpaceDE w:val="0"/>
        <w:jc w:val="both"/>
        <w:rPr>
          <w:sz w:val="22"/>
          <w:szCs w:val="22"/>
          <w:lang w:val="x-none" w:eastAsia="ar-SA"/>
        </w:rPr>
      </w:pPr>
    </w:p>
    <w:p w:rsidR="005D6962" w:rsidRPr="00D844E6" w:rsidRDefault="005D6962" w:rsidP="005D6962">
      <w:pPr>
        <w:suppressAutoHyphens/>
        <w:autoSpaceDE w:val="0"/>
        <w:jc w:val="right"/>
        <w:rPr>
          <w:sz w:val="22"/>
          <w:szCs w:val="22"/>
          <w:lang w:val="x-none" w:eastAsia="ar-SA"/>
        </w:rPr>
      </w:pPr>
      <w:r w:rsidRPr="00D844E6">
        <w:rPr>
          <w:sz w:val="22"/>
          <w:szCs w:val="22"/>
          <w:lang w:val="x-none" w:eastAsia="ar-SA"/>
        </w:rPr>
        <w:t>Совет директоров А</w:t>
      </w:r>
      <w:r w:rsidRPr="00D844E6">
        <w:rPr>
          <w:sz w:val="22"/>
          <w:szCs w:val="22"/>
          <w:lang w:eastAsia="ar-SA"/>
        </w:rPr>
        <w:t>кционерного общества</w:t>
      </w:r>
      <w:r>
        <w:rPr>
          <w:sz w:val="22"/>
          <w:szCs w:val="22"/>
          <w:lang w:val="x-none" w:eastAsia="ar-SA"/>
        </w:rPr>
        <w:t xml:space="preserve"> «</w:t>
      </w:r>
      <w:r>
        <w:rPr>
          <w:sz w:val="22"/>
          <w:szCs w:val="22"/>
          <w:lang w:eastAsia="ar-SA"/>
        </w:rPr>
        <w:t>Сибирская Энергетическая Компания</w:t>
      </w:r>
      <w:r w:rsidRPr="00D844E6">
        <w:rPr>
          <w:sz w:val="22"/>
          <w:szCs w:val="22"/>
          <w:lang w:val="x-none" w:eastAsia="ar-SA"/>
        </w:rPr>
        <w:t>»</w:t>
      </w:r>
    </w:p>
    <w:p w:rsidR="005D6962" w:rsidRPr="00D844E6" w:rsidRDefault="005D6962" w:rsidP="005D6962">
      <w:pPr>
        <w:pBdr>
          <w:bottom w:val="single" w:sz="4" w:space="1" w:color="000000"/>
        </w:pBdr>
        <w:suppressAutoHyphens/>
        <w:autoSpaceDE w:val="0"/>
        <w:jc w:val="right"/>
        <w:rPr>
          <w:sz w:val="22"/>
          <w:szCs w:val="22"/>
          <w:lang w:val="x-none" w:eastAsia="ar-SA"/>
        </w:rPr>
      </w:pPr>
      <w:r w:rsidRPr="00D844E6">
        <w:rPr>
          <w:sz w:val="22"/>
          <w:szCs w:val="22"/>
          <w:lang w:val="x-none" w:eastAsia="ar-SA"/>
        </w:rPr>
        <w:t>(место нахождения Общества: г.</w:t>
      </w:r>
      <w:r w:rsidRPr="00D844E6">
        <w:rPr>
          <w:sz w:val="22"/>
          <w:szCs w:val="22"/>
          <w:lang w:eastAsia="ar-SA"/>
        </w:rPr>
        <w:t xml:space="preserve"> </w:t>
      </w:r>
      <w:r w:rsidRPr="00D844E6">
        <w:rPr>
          <w:sz w:val="22"/>
          <w:szCs w:val="22"/>
          <w:lang w:val="x-none" w:eastAsia="ar-SA"/>
        </w:rPr>
        <w:t>Кемерово, ул. Шахтерская, 3а)</w:t>
      </w:r>
    </w:p>
    <w:p w:rsidR="004B39DA" w:rsidRDefault="004B39DA"/>
    <w:sectPr w:rsidR="004B39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Cs w:val="24"/>
      </w:rPr>
    </w:lvl>
  </w:abstractNum>
  <w:abstractNum w:abstractNumId="1">
    <w:nsid w:val="00000004"/>
    <w:multiLevelType w:val="singleLevel"/>
    <w:tmpl w:val="00000004"/>
    <w:name w:val="WW8Num4"/>
    <w:lvl w:ilvl="0">
      <w:start w:val="7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  <w:szCs w:val="24"/>
      </w:rPr>
    </w:lvl>
  </w:abstractNum>
  <w:abstractNum w:abstractNumId="2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5D2"/>
    <w:rsid w:val="002618CF"/>
    <w:rsid w:val="003865D2"/>
    <w:rsid w:val="004B39DA"/>
    <w:rsid w:val="005D6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9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9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266</Words>
  <Characters>1517</Characters>
  <Application>Microsoft Office Word</Application>
  <DocSecurity>0</DocSecurity>
  <Lines>12</Lines>
  <Paragraphs>3</Paragraphs>
  <ScaleCrop>false</ScaleCrop>
  <Company/>
  <LinksUpToDate>false</LinksUpToDate>
  <CharactersWithSpaces>1780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Головина Наталья Александровна</dc:creator>
  <cp:keywords/>
  <dc:description/>
  <cp:lastModifiedBy>Головина Наталья Александровна</cp:lastModifiedBy>
  <cp:revision>2</cp:revision>
  <dcterms:created xsi:type="dcterms:W3CDTF">2021-11-03T08:42:00Z</dcterms:created>
  <dcterms:modified xsi:type="dcterms:W3CDTF">2021-11-03T08:42:00Z</dcterms:modified>
</cp:coreProperties>
</file>